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CF" w:rsidRDefault="00403641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6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 калужскому тракту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D7B8A" w:rsidRPr="007D7B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 дня/1 ночь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</w:p>
    <w:p w:rsidR="007D7B8A" w:rsidRDefault="007D7B8A" w:rsidP="009C16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103D" w:rsidRPr="00BA14F4" w:rsidRDefault="00BA14F4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03641">
        <w:rPr>
          <w:rFonts w:ascii="Arial" w:hAnsi="Arial" w:cs="Arial"/>
          <w:b/>
          <w:sz w:val="24"/>
          <w:szCs w:val="24"/>
        </w:rPr>
        <w:t>(ст. метро «Юго-Западная»</w:t>
      </w:r>
      <w:r w:rsidR="00403641" w:rsidRPr="00403641">
        <w:rPr>
          <w:rFonts w:ascii="Arial" w:hAnsi="Arial" w:cs="Arial"/>
          <w:b/>
          <w:sz w:val="24"/>
          <w:szCs w:val="24"/>
        </w:rPr>
        <w:t>)</w:t>
      </w:r>
      <w:r w:rsidR="00403641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03641" w:rsidRPr="00403641">
        <w:t xml:space="preserve"> </w:t>
      </w:r>
      <w:r w:rsidR="00403641" w:rsidRPr="0040364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Боровск</w:t>
      </w:r>
      <w:r w:rsidR="0040364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3641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03641">
        <w:rPr>
          <w:rFonts w:ascii="Arial" w:hAnsi="Arial" w:cs="Arial"/>
          <w:b/>
          <w:sz w:val="24"/>
          <w:szCs w:val="24"/>
        </w:rPr>
        <w:t xml:space="preserve"> </w:t>
      </w:r>
      <w:r w:rsidR="00403641" w:rsidRPr="00403641">
        <w:rPr>
          <w:rFonts w:ascii="Arial" w:hAnsi="Arial" w:cs="Arial"/>
          <w:b/>
          <w:sz w:val="24"/>
          <w:szCs w:val="24"/>
        </w:rPr>
        <w:t xml:space="preserve">Малоярославец </w:t>
      </w:r>
      <w:r w:rsidR="00403641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0364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3641">
        <w:rPr>
          <w:rFonts w:ascii="Arial" w:hAnsi="Arial" w:cs="Arial"/>
          <w:b/>
          <w:sz w:val="24"/>
          <w:szCs w:val="24"/>
        </w:rPr>
        <w:t>Калуга</w:t>
      </w:r>
      <w:r w:rsidR="007D7B8A">
        <w:rPr>
          <w:rFonts w:ascii="Arial" w:hAnsi="Arial" w:cs="Arial"/>
          <w:b/>
          <w:sz w:val="24"/>
          <w:szCs w:val="24"/>
        </w:rPr>
        <w:t xml:space="preserve"> </w:t>
      </w:r>
      <w:r w:rsidR="009968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8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806">
        <w:rPr>
          <w:rFonts w:ascii="Arial" w:hAnsi="Arial" w:cs="Arial"/>
          <w:b/>
          <w:sz w:val="24"/>
          <w:szCs w:val="24"/>
        </w:rPr>
        <w:t>Москва*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07:45 -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Сбор группы в Москве: ст. метро «Юго-Западная»,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(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у входа в кафе "Вкусно и точка"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 xml:space="preserve">, в метро последний вагон из центра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выход налево на ул. Покрышкина) </w:t>
            </w:r>
            <w:r w:rsidRPr="0040364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(см. </w:t>
            </w:r>
            <w:hyperlink r:id="rId7" w:history="1">
              <w:r w:rsidRPr="00403641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схема стоянки автобусов</w:t>
              </w:r>
            </w:hyperlink>
            <w:r w:rsidRPr="0040364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08:00 -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Отправление в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Боровск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, путевая экскурсия.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Свято – Пафнутьев монастырь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, расположен рядом с Боровском. Величественный мужской монастырь – крепость 15 века с узкими окошками-бойницами, образец оборонного зодчества средневековой Руси. Сегодня эта обитель объединила в себе целый комплекс церковных строений различных стилей и времен. Здесь есть на что посмотреть!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Переезд в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Малоярославец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- город воинской славы, где переплелись события 1812 и 1941 годов.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в кафе города.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Переезд в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Калугу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– одному из красивейших городов русской провинции.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  <w:t>Сегодня центр города является знаменитым памятником градостроения, т.к. сумел частично сохранить застройку 18 века (очаровательные улочки с купеческими домами и дворянскими особняками).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Посещение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Государственного музея истории космонавтики имени К.Э. Циолковского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  <w:t>Экскурсия в первый в мире и крупнейший в России музей космической тематики, созданный при непосредственном участии С.П. Королёва и Ю.А. Гагарина. Посещение могилы К.Э. Циолковского. Кроме уникальной экспозиции музея демонстрируется новые памятники космической тематики, особую ценность имеют подлинные экспонаты, которые побывали в космическом полете.</w:t>
            </w: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отеле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«Калуга» 3*, Ambassador 4*, Best Western 4*, Hilton Garden Inn 4*, или «Старгород» 3*, г .Калуга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Выбор отеля происходит автоматически в зависимости от даты тура и наличия мест в отелях.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97A68" w:rsidRPr="00403641" w:rsidRDefault="00403641" w:rsidP="002F0C2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</w:tc>
      </w:tr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07:00 - Завтрак.</w:t>
            </w:r>
          </w:p>
          <w:p w:rsidR="001B418F" w:rsidRDefault="001B418F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Освобождение номеров.</w:t>
            </w:r>
          </w:p>
          <w:p w:rsidR="001B418F" w:rsidRDefault="001B418F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О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тправление на экскурсию в Козельск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– город Воинской Славы, вошедший в историю Государства Российского благодаря беспримерному героизму своих жителей, оказавших сопротивление многотысячному войску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хана Батыя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в 1238 году.</w:t>
            </w:r>
          </w:p>
          <w:p w:rsidR="001B418F" w:rsidRDefault="001B418F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418F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Свято-Введенской Оптиной Пустыни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, ставшей в середине XIX века одним из духовных центров России.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Cs/>
                <w:sz w:val="18"/>
                <w:szCs w:val="18"/>
              </w:rPr>
              <w:t>Именно сюда, к старцам приезжали: братья Киреевские, Н.В. Гоголь, В.А. Жуковский, Ф.И. Тютчев, И.С. Тургенев, П.А. Вяземский, Ф.М. Достоевский и многие другие.</w:t>
            </w:r>
          </w:p>
          <w:p w:rsidR="00403641" w:rsidRPr="00403641" w:rsidRDefault="00403641" w:rsidP="00403641">
            <w:pPr>
              <w:tabs>
                <w:tab w:val="left" w:pos="2681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 в кафе города.</w:t>
            </w:r>
          </w:p>
          <w:p w:rsid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403641" w:rsidRPr="00403641" w:rsidRDefault="00403641" w:rsidP="004036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храма Спасо-Преображения в с. Нижние Прыски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. Классический русский усадебный храм.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  <w:t>- 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Свято-Амвросиевскую женскую обитель в с. Шамордино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. Это настоящее чудо архитектуры… величавый 15-главый собор, напоминающий дворец из русской сказки, поражает своими размерами, и в то же время изяществом;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br/>
              <w:t>- </w:t>
            </w:r>
            <w:r w:rsidR="001B418F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403641">
              <w:rPr>
                <w:rFonts w:ascii="Arial" w:hAnsi="Arial" w:cs="Arial"/>
                <w:b/>
                <w:bCs/>
                <w:sz w:val="18"/>
                <w:szCs w:val="18"/>
              </w:rPr>
              <w:t>осещение святого источника и некрополя</w:t>
            </w:r>
            <w:r w:rsidRPr="00403641">
              <w:rPr>
                <w:rFonts w:ascii="Arial" w:hAnsi="Arial" w:cs="Arial"/>
                <w:bCs/>
                <w:sz w:val="18"/>
                <w:szCs w:val="18"/>
              </w:rPr>
              <w:t>, где похоронена М. Н. Толстая, сестра Л. Н. Толстого.</w:t>
            </w:r>
          </w:p>
          <w:p w:rsidR="001B418F" w:rsidRPr="001B418F" w:rsidRDefault="00403641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64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403641" w:rsidRPr="001B418F" w:rsidRDefault="00403641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18F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 Москву.</w:t>
            </w:r>
          </w:p>
          <w:p w:rsidR="001B418F" w:rsidRPr="001B418F" w:rsidRDefault="001B418F" w:rsidP="004036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7B8A" w:rsidRPr="00627736" w:rsidRDefault="00403641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418F">
              <w:rPr>
                <w:rFonts w:ascii="Arial" w:hAnsi="Arial" w:cs="Arial"/>
                <w:b/>
                <w:bCs/>
                <w:sz w:val="18"/>
                <w:szCs w:val="18"/>
              </w:rPr>
              <w:t>21:00</w:t>
            </w:r>
            <w:r w:rsidR="001B418F" w:rsidRPr="001B41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1B418F"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Ориентировочное время прибытия в Москву (высадка туристов у ближайшей станции метро).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996806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>
              <w:t>(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согласно выбранной ка</w:t>
            </w:r>
            <w:r w:rsidR="001E5709">
              <w:rPr>
                <w:rFonts w:ascii="Arial" w:hAnsi="Arial" w:cs="Arial"/>
                <w:sz w:val="18"/>
                <w:szCs w:val="18"/>
              </w:rPr>
              <w:t xml:space="preserve">тегории размещения: </w:t>
            </w:r>
            <w:r w:rsidR="008207D9" w:rsidRPr="008207D9">
              <w:rPr>
                <w:rFonts w:ascii="Arial" w:hAnsi="Arial" w:cs="Arial"/>
                <w:sz w:val="18"/>
                <w:szCs w:val="18"/>
              </w:rPr>
              <w:t>в отеле «Калуга» 3*, Ambassador 4*, Best Western 4*, Hilton Garden Inn 4*, или «Старгород» 3*, г .Калуга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)</w:t>
            </w:r>
            <w:r w:rsidR="0073502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8207D9" w:rsidRPr="008207D9">
              <w:rPr>
                <w:rFonts w:ascii="Arial" w:hAnsi="Arial" w:cs="Arial"/>
                <w:sz w:val="18"/>
                <w:szCs w:val="18"/>
              </w:rPr>
              <w:t>1 завтрак + 2 обеда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9470E" w:rsidRPr="00B9470E" w:rsidRDefault="00B9470E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AE5C6F" w:rsidRDefault="00AE5C6F" w:rsidP="00996806">
            <w:pPr>
              <w:spacing w:after="0"/>
            </w:pPr>
          </w:p>
          <w:p w:rsidR="007D7B8A" w:rsidRPr="00AE5C6F" w:rsidRDefault="00AE5C6F" w:rsidP="00996806">
            <w:pPr>
              <w:spacing w:after="0"/>
              <w:rPr>
                <w:b/>
              </w:rPr>
            </w:pPr>
            <w:r w:rsidRPr="00AE5C6F">
              <w:rPr>
                <w:b/>
              </w:rPr>
              <w:t>Скидк</w:t>
            </w:r>
            <w:bookmarkStart w:id="0" w:name="_GoBack"/>
            <w:bookmarkEnd w:id="0"/>
            <w:r w:rsidRPr="00AE5C6F">
              <w:rPr>
                <w:b/>
              </w:rPr>
              <w:t>а на дополнительное место - 100 руб. (3 человека в номере)</w:t>
            </w:r>
          </w:p>
          <w:p w:rsidR="00AE5C6F" w:rsidRDefault="00AE5C6F" w:rsidP="0099680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96806" w:rsidRPr="00B9470E" w:rsidRDefault="00996806" w:rsidP="00996806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8207D9" w:rsidRPr="008207D9" w:rsidRDefault="008207D9" w:rsidP="008207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07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8207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Возрастная категория для детей от 7 лет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8207D9" w:rsidRPr="008207D9" w:rsidRDefault="008207D9" w:rsidP="008207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07D9">
              <w:rPr>
                <w:rFonts w:ascii="Arial" w:hAnsi="Arial" w:cs="Arial"/>
                <w:color w:val="000000" w:themeColor="text1"/>
                <w:sz w:val="18"/>
                <w:szCs w:val="18"/>
              </w:rPr>
              <w:t>- Время отправления и прибытия в туре является ориентировочным и не может считаться обязательным пунктом программы.</w:t>
            </w:r>
          </w:p>
          <w:p w:rsidR="008207D9" w:rsidRPr="008207D9" w:rsidRDefault="008207D9" w:rsidP="008207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07D9">
              <w:rPr>
                <w:rFonts w:ascii="Arial" w:hAnsi="Arial" w:cs="Arial"/>
                <w:color w:val="000000" w:themeColor="text1"/>
                <w:sz w:val="18"/>
                <w:szCs w:val="18"/>
              </w:rPr>
              <w:t>-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 же производить замену гостиницы той же категории или выше.</w:t>
            </w:r>
          </w:p>
          <w:p w:rsidR="008207D9" w:rsidRPr="008207D9" w:rsidRDefault="008207D9" w:rsidP="008207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07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При количестве туристов в группе </w:t>
            </w:r>
            <w:r w:rsidRPr="008207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менее 20 человек </w:t>
            </w:r>
            <w:r w:rsidRPr="008207D9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может предоставляться микроавтобус иномарка туристического класса.</w:t>
            </w:r>
          </w:p>
          <w:p w:rsidR="008207D9" w:rsidRPr="008207D9" w:rsidRDefault="008207D9" w:rsidP="008207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07D9">
              <w:rPr>
                <w:rFonts w:ascii="Arial" w:hAnsi="Arial" w:cs="Arial"/>
                <w:color w:val="000000" w:themeColor="text1"/>
                <w:sz w:val="18"/>
                <w:szCs w:val="18"/>
              </w:rPr>
              <w:t>-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мест.</w:t>
            </w:r>
          </w:p>
          <w:p w:rsidR="00B37734" w:rsidRPr="008207D9" w:rsidRDefault="008207D9" w:rsidP="008207D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07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8207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Рассадка в автобусе свободная.</w:t>
            </w:r>
            <w:r w:rsidRPr="008207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8207D9" w:rsidRDefault="008207D9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603F2" w:rsidRPr="00B37734" w:rsidRDefault="00A77562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ТАЛЬНОЙ, </w:t>
            </w:r>
            <w:r w:rsidRPr="00BA14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0D" w:rsidRDefault="00C60A0D" w:rsidP="00324AA3">
      <w:pPr>
        <w:spacing w:after="0" w:line="240" w:lineRule="auto"/>
      </w:pPr>
      <w:r>
        <w:separator/>
      </w:r>
    </w:p>
  </w:endnote>
  <w:endnote w:type="continuationSeparator" w:id="0">
    <w:p w:rsidR="00C60A0D" w:rsidRDefault="00C60A0D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0D" w:rsidRDefault="00C60A0D" w:rsidP="00324AA3">
      <w:pPr>
        <w:spacing w:after="0" w:line="240" w:lineRule="auto"/>
      </w:pPr>
      <w:r>
        <w:separator/>
      </w:r>
    </w:p>
  </w:footnote>
  <w:footnote w:type="continuationSeparator" w:id="0">
    <w:p w:rsidR="00C60A0D" w:rsidRDefault="00C60A0D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512A5"/>
    <w:rsid w:val="001603F2"/>
    <w:rsid w:val="00160BC7"/>
    <w:rsid w:val="00164394"/>
    <w:rsid w:val="001B418F"/>
    <w:rsid w:val="001E5709"/>
    <w:rsid w:val="00235C98"/>
    <w:rsid w:val="00257266"/>
    <w:rsid w:val="002B6EBA"/>
    <w:rsid w:val="002D29B5"/>
    <w:rsid w:val="002E14C9"/>
    <w:rsid w:val="002F0C2E"/>
    <w:rsid w:val="00324AA3"/>
    <w:rsid w:val="00393764"/>
    <w:rsid w:val="003B018B"/>
    <w:rsid w:val="003B10D5"/>
    <w:rsid w:val="003D1597"/>
    <w:rsid w:val="00403641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A3BB3"/>
    <w:rsid w:val="007B0E83"/>
    <w:rsid w:val="007D7B8A"/>
    <w:rsid w:val="007F6575"/>
    <w:rsid w:val="007F7B35"/>
    <w:rsid w:val="008036F7"/>
    <w:rsid w:val="008207D9"/>
    <w:rsid w:val="008250B0"/>
    <w:rsid w:val="00850541"/>
    <w:rsid w:val="00866098"/>
    <w:rsid w:val="00884ACF"/>
    <w:rsid w:val="008E2CED"/>
    <w:rsid w:val="009474F0"/>
    <w:rsid w:val="00990D40"/>
    <w:rsid w:val="00996068"/>
    <w:rsid w:val="00996806"/>
    <w:rsid w:val="009C16B9"/>
    <w:rsid w:val="009C3639"/>
    <w:rsid w:val="009E62E0"/>
    <w:rsid w:val="00A30122"/>
    <w:rsid w:val="00A77562"/>
    <w:rsid w:val="00AA35E6"/>
    <w:rsid w:val="00AE5C6F"/>
    <w:rsid w:val="00B13538"/>
    <w:rsid w:val="00B37734"/>
    <w:rsid w:val="00B40A46"/>
    <w:rsid w:val="00B77CE1"/>
    <w:rsid w:val="00B9470E"/>
    <w:rsid w:val="00BA14F4"/>
    <w:rsid w:val="00BF020E"/>
    <w:rsid w:val="00C00F96"/>
    <w:rsid w:val="00C554A9"/>
    <w:rsid w:val="00C60A0D"/>
    <w:rsid w:val="00C60F5B"/>
    <w:rsid w:val="00C8150D"/>
    <w:rsid w:val="00C901EB"/>
    <w:rsid w:val="00D117EA"/>
    <w:rsid w:val="00D37EF2"/>
    <w:rsid w:val="00D97A68"/>
    <w:rsid w:val="00DD7200"/>
    <w:rsid w:val="00DE7C0E"/>
    <w:rsid w:val="00DF1BA1"/>
    <w:rsid w:val="00E061E5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166D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9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30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6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3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2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1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9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8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750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7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7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59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0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6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5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02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2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1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5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1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3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7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1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0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4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1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56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7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7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6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7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4</cp:revision>
  <dcterms:created xsi:type="dcterms:W3CDTF">2024-08-12T07:33:00Z</dcterms:created>
  <dcterms:modified xsi:type="dcterms:W3CDTF">2024-08-12T07:36:00Z</dcterms:modified>
</cp:coreProperties>
</file>